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bookmarkStart w:id="0" w:name="_GoBack"/>
      <w:bookmarkEnd w:id="0"/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A553DC">
        <w:rPr>
          <w:rFonts w:ascii="Arial Narrow" w:hAnsi="Arial Narrow" w:cs="Times New Roman"/>
          <w:b/>
          <w:sz w:val="20"/>
          <w:szCs w:val="20"/>
        </w:rPr>
        <w:br/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0D7638" w:rsidRDefault="007A4E04" w:rsidP="000D76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0D7638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0D7638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0D7638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0D7638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0D7638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0D7638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0D7638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0D7638">
        <w:rPr>
          <w:rFonts w:ascii="Arial Narrow" w:hAnsi="Arial Narrow" w:cs="Times New Roman"/>
          <w:sz w:val="20"/>
          <w:szCs w:val="20"/>
        </w:rPr>
        <w:t>.</w:t>
      </w:r>
    </w:p>
    <w:p w:rsidR="00A553DC" w:rsidRPr="00A553DC" w:rsidRDefault="00BC4C8A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553DC">
        <w:rPr>
          <w:rFonts w:ascii="Arial Narrow" w:hAnsi="Arial Narrow" w:cs="Times New Roman"/>
          <w:sz w:val="20"/>
          <w:szCs w:val="20"/>
        </w:rPr>
        <w:t>Dane</w:t>
      </w:r>
      <w:r w:rsidR="0069047C" w:rsidRPr="00A553DC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A553DC">
        <w:rPr>
          <w:rFonts w:ascii="Arial Narrow" w:hAnsi="Arial Narrow" w:cs="Times New Roman"/>
          <w:sz w:val="20"/>
          <w:szCs w:val="20"/>
        </w:rPr>
        <w:t xml:space="preserve"> tj.: </w:t>
      </w:r>
      <w:r w:rsidR="00A553DC" w:rsidRPr="00A553DC">
        <w:rPr>
          <w:rFonts w:ascii="Arial Narrow" w:hAnsi="Arial Narrow" w:cs="Times New Roman"/>
          <w:sz w:val="20"/>
          <w:szCs w:val="20"/>
        </w:rPr>
        <w:t xml:space="preserve">imię i nazwisko, miejsce zamieszkania, wykształcenie, przebieg dotychczasowego zatrudnienia będą przetwarzane </w:t>
      </w:r>
      <w:r w:rsidR="00A553DC">
        <w:rPr>
          <w:rFonts w:ascii="Arial Narrow" w:hAnsi="Arial Narrow" w:cs="Times New Roman"/>
          <w:sz w:val="20"/>
          <w:szCs w:val="20"/>
        </w:rPr>
        <w:br/>
      </w:r>
      <w:r w:rsidR="00A553DC" w:rsidRPr="00A553DC">
        <w:rPr>
          <w:rFonts w:ascii="Arial Narrow" w:hAnsi="Arial Narrow" w:cs="Times New Roman"/>
          <w:sz w:val="20"/>
          <w:szCs w:val="20"/>
        </w:rPr>
        <w:t xml:space="preserve">w celu wypełnienia obowiązku </w:t>
      </w:r>
      <w:r w:rsidR="001160EA">
        <w:rPr>
          <w:rFonts w:ascii="Arial Narrow" w:hAnsi="Arial Narrow" w:cs="Times New Roman"/>
          <w:sz w:val="20"/>
          <w:szCs w:val="20"/>
        </w:rPr>
        <w:t xml:space="preserve">prawnego wynikającego z art. </w:t>
      </w:r>
      <w:r w:rsidR="00F62297" w:rsidRPr="00F62297">
        <w:rPr>
          <w:rFonts w:ascii="Arial Narrow" w:hAnsi="Arial Narrow"/>
          <w:sz w:val="20"/>
          <w:szCs w:val="20"/>
        </w:rPr>
        <w:t>22</w:t>
      </w:r>
      <w:r w:rsidR="00F62297" w:rsidRPr="00F62297">
        <w:rPr>
          <w:rFonts w:ascii="Arial Narrow" w:hAnsi="Arial Narrow"/>
          <w:sz w:val="20"/>
          <w:szCs w:val="20"/>
          <w:vertAlign w:val="superscript"/>
        </w:rPr>
        <w:t>1</w:t>
      </w:r>
      <w:r w:rsidR="00A553DC" w:rsidRPr="00A553DC">
        <w:rPr>
          <w:rFonts w:ascii="Arial Narrow" w:hAnsi="Arial Narrow" w:cs="Times New Roman"/>
          <w:sz w:val="20"/>
          <w:szCs w:val="20"/>
        </w:rPr>
        <w:t xml:space="preserve"> § 1 Kodeksu pracy, którym jest przeprowadzenie procesu rekrutacji. Kandydat, który zamierza skorzystać z uprawnienia, o którym mowa w art. 13a ust. 2 ustawy z dn. 21 listopada 2008 r o pracownikach samorządowych (pierwszeństwo w zatrudnieniu) powinien dodatkowo przekazać informację o niepełnosprawności. Pozostałe informacje przekazywane są za zgodą osoby, której dane dotyczą. W tym samym celu przetwarzane będą informacje zawarte w przedłożonych </w:t>
      </w:r>
      <w:r w:rsidR="00A553DC">
        <w:rPr>
          <w:rFonts w:ascii="Arial Narrow" w:hAnsi="Arial Narrow" w:cs="Times New Roman"/>
          <w:sz w:val="20"/>
          <w:szCs w:val="20"/>
        </w:rPr>
        <w:br/>
      </w:r>
      <w:r w:rsidR="00A553DC" w:rsidRPr="00A553DC">
        <w:rPr>
          <w:rFonts w:ascii="Arial Narrow" w:hAnsi="Arial Narrow" w:cs="Times New Roman"/>
          <w:sz w:val="20"/>
          <w:szCs w:val="20"/>
        </w:rPr>
        <w:t>na rozmowie rekrutacyjnej, kserokopiach dokumentów poświadczających przebieg pracy zawodowej, uprawnienia, umiejętności oraz wykształcenie.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A553DC">
        <w:rPr>
          <w:rFonts w:ascii="Arial Narrow" w:hAnsi="Arial Narrow" w:cs="Times New Roman"/>
          <w:sz w:val="20"/>
        </w:rPr>
        <w:t>Dane osób zakwalifikowanych nie będą przekazywane do państwa trzeciego/organizacji międzynarodowej.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A553DC">
        <w:rPr>
          <w:rFonts w:ascii="Arial Narrow" w:hAnsi="Arial Narrow" w:cs="Times New Roman"/>
          <w:sz w:val="20"/>
        </w:rPr>
        <w:t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A553DC">
        <w:rPr>
          <w:rFonts w:ascii="Arial Narrow" w:hAnsi="Arial Narrow" w:cs="Times New Roman"/>
          <w:sz w:val="20"/>
        </w:rPr>
        <w:t>Kserokopie dokumentów poświadczających przebieg pracy zawodowej, uprawnienia, umiejętności oraz wykształcenie osób niezakwalifikowanych do zatrudnienia zostaną zniszczone w terminie trzech miesięcy od daty rozstrzygnięcia rekrutacji.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A553DC">
        <w:rPr>
          <w:rFonts w:ascii="Arial Narrow" w:hAnsi="Arial Narrow" w:cs="Times New Roman"/>
          <w:sz w:val="20"/>
        </w:rPr>
        <w:t>Zgoda na przetwarzanie danych osobowych może zostać cofnięta w dowolnym momencie bez wpływu na zgodność z prawem przetwarzania, którego dokonano na podstawie zgody przed jej cofnięciem.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16"/>
          <w:szCs w:val="20"/>
        </w:rPr>
      </w:pPr>
      <w:r w:rsidRPr="00A553DC">
        <w:rPr>
          <w:rFonts w:ascii="Arial Narrow" w:hAnsi="Arial Narrow" w:cs="Times New Roman"/>
          <w:sz w:val="20"/>
        </w:rPr>
        <w:t xml:space="preserve">Osoby, których dane dotyczą, mają prawo </w:t>
      </w:r>
      <w:r w:rsidRPr="00A553DC">
        <w:rPr>
          <w:rFonts w:ascii="Arial Narrow" w:eastAsia="Times New Roman" w:hAnsi="Arial Narrow"/>
          <w:color w:val="000000"/>
          <w:sz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eastAsia="Times New Roman" w:hAnsi="Arial Narrow"/>
          <w:sz w:val="20"/>
          <w:szCs w:val="20"/>
        </w:rPr>
        <w:t xml:space="preserve">Posiada Pan/Pani prawo </w:t>
      </w:r>
      <w:r w:rsidRPr="00A553DC">
        <w:rPr>
          <w:rFonts w:ascii="Arial Narrow" w:eastAsia="Times New Roman" w:hAnsi="Arial Narrow"/>
          <w:sz w:val="20"/>
          <w:szCs w:val="20"/>
        </w:rPr>
        <w:t xml:space="preserve">wniesienia skargi do organu nadzorczego Prezesa Urzędu Ochrony Danych Osobowych gdy uzna Pan/Pani, </w:t>
      </w:r>
      <w:r>
        <w:rPr>
          <w:rFonts w:ascii="Arial Narrow" w:eastAsia="Times New Roman" w:hAnsi="Arial Narrow"/>
          <w:sz w:val="20"/>
          <w:szCs w:val="20"/>
        </w:rPr>
        <w:br/>
      </w:r>
      <w:r w:rsidRPr="00A553DC">
        <w:rPr>
          <w:rFonts w:ascii="Arial Narrow" w:eastAsia="Times New Roman" w:hAnsi="Arial Narrow"/>
          <w:sz w:val="20"/>
          <w:szCs w:val="20"/>
        </w:rPr>
        <w:t>iż przetwarzanie danych osobowych Pani/Pana dotyczących narusza przepisy ogólnego rozporządzenia o ochronie danych osobowych z dnia 27 kwietnia 2016 r.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553DC">
        <w:rPr>
          <w:rFonts w:ascii="Arial Narrow" w:hAnsi="Arial Narrow" w:cs="Times New Roman"/>
          <w:sz w:val="20"/>
          <w:szCs w:val="20"/>
        </w:rPr>
        <w:t xml:space="preserve">Podanie danych osobowych w zakresie wynikającym z art. </w:t>
      </w:r>
      <w:r w:rsidR="001160EA" w:rsidRPr="00F62297">
        <w:rPr>
          <w:rFonts w:ascii="Arial Narrow" w:hAnsi="Arial Narrow"/>
          <w:sz w:val="20"/>
          <w:szCs w:val="20"/>
        </w:rPr>
        <w:t>22</w:t>
      </w:r>
      <w:r w:rsidR="001160EA" w:rsidRPr="00F62297">
        <w:rPr>
          <w:rFonts w:ascii="Arial Narrow" w:hAnsi="Arial Narrow"/>
          <w:sz w:val="20"/>
          <w:szCs w:val="20"/>
          <w:vertAlign w:val="superscript"/>
        </w:rPr>
        <w:t>1</w:t>
      </w:r>
      <w:r w:rsidRPr="00A553DC">
        <w:rPr>
          <w:rFonts w:ascii="Arial Narrow" w:hAnsi="Arial Narrow" w:cs="Times New Roman"/>
          <w:sz w:val="20"/>
          <w:szCs w:val="20"/>
        </w:rPr>
        <w:t xml:space="preserve"> § 1 Kodeksu pracy jest wymogiem ustawowym, a w zakresie pozostałych danych dobrowolne. Podanie danych w zakresie wynikającym z art. </w:t>
      </w:r>
      <w:r w:rsidR="00F62297" w:rsidRPr="00F62297">
        <w:rPr>
          <w:rFonts w:ascii="Arial Narrow" w:hAnsi="Arial Narrow"/>
          <w:sz w:val="20"/>
          <w:szCs w:val="20"/>
        </w:rPr>
        <w:t>22</w:t>
      </w:r>
      <w:r w:rsidR="00F62297" w:rsidRPr="00F62297">
        <w:rPr>
          <w:rFonts w:ascii="Arial Narrow" w:hAnsi="Arial Narrow"/>
          <w:sz w:val="20"/>
          <w:szCs w:val="20"/>
          <w:vertAlign w:val="superscript"/>
        </w:rPr>
        <w:t>1</w:t>
      </w:r>
      <w:r w:rsidRPr="00A553DC">
        <w:rPr>
          <w:rFonts w:ascii="Arial Narrow" w:hAnsi="Arial Narrow" w:cs="Times New Roman"/>
          <w:sz w:val="20"/>
          <w:szCs w:val="20"/>
        </w:rPr>
        <w:t xml:space="preserve"> § 1 Kodeksu pracy jest niezbędne, aby wziąć udział w procesie rekrutacyjnym. Podanie informacji o niepełnosprawności jest nieobowiązkowe, ale konieczne, aby skorzystać z uprawnienia, o którym mowa w art. 13a ust. 2 ustawy z dn. 21 listopada 2008 r o pracownikach samorządowych (pierwszeństwo w zatrudnieniu). Załączenie/przedłożenie na rozmowie rekrutacyjnej, kserokopii dokumentów poświadczających przebieg pracy zawodowej, uprawnienia, umiejętności oraz wykształcenie jest niezbędne do zweryfikowania informacji zawartych w aplikacji o pracę.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553DC">
        <w:rPr>
          <w:rFonts w:ascii="Arial Narrow" w:hAnsi="Arial Narrow" w:cs="Times New Roman"/>
          <w:sz w:val="20"/>
          <w:szCs w:val="20"/>
        </w:rPr>
        <w:t>W sytuacji uzyskania rekomendacji do zatrudnienia, dane osobowe w zakresie: imię, nazwisko, miejscowość zamieszkania będą opublikowane w Biuletynie Informacji Publicznej www.gminamielec.bip.hsi.pl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553DC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</w:t>
      </w:r>
      <w:r>
        <w:rPr>
          <w:rFonts w:ascii="Arial Narrow" w:hAnsi="Arial Narrow" w:cs="Times New Roman"/>
          <w:sz w:val="20"/>
          <w:szCs w:val="20"/>
        </w:rPr>
        <w:t>.</w:t>
      </w:r>
    </w:p>
    <w:p w:rsidR="00A553DC" w:rsidRPr="00A553DC" w:rsidRDefault="00A553DC" w:rsidP="00A553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553DC">
        <w:rPr>
          <w:rFonts w:ascii="Arial Narrow" w:hAnsi="Arial Narrow" w:cs="Times New Roman"/>
          <w:sz w:val="20"/>
          <w:szCs w:val="20"/>
        </w:rPr>
        <w:t>Odbiorcami danych mogą być podmioty zajmujące się obsługą informatyczną Administratora.</w:t>
      </w:r>
    </w:p>
    <w:p w:rsidR="00CD7EBE" w:rsidRPr="00A553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6"/>
          <w:szCs w:val="20"/>
        </w:rPr>
      </w:pPr>
    </w:p>
    <w:p w:rsidR="009A2AA0" w:rsidRPr="00A553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4"/>
          <w:szCs w:val="20"/>
        </w:rPr>
      </w:pPr>
      <w:r w:rsidRPr="00A553DC">
        <w:rPr>
          <w:rFonts w:ascii="Arial Narrow" w:hAnsi="Arial Narrow" w:cs="Times New Roman"/>
          <w:b/>
          <w:smallCaps/>
          <w:sz w:val="24"/>
          <w:szCs w:val="20"/>
        </w:rPr>
        <w:t>klauzula zgody</w:t>
      </w:r>
    </w:p>
    <w:p w:rsidR="00D01946" w:rsidRPr="00A553DC" w:rsidRDefault="00D0194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0"/>
          <w:szCs w:val="20"/>
        </w:rPr>
      </w:pPr>
    </w:p>
    <w:p w:rsidR="000A60D8" w:rsidRPr="000A60D8" w:rsidRDefault="000A60D8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"/>
          <w:szCs w:val="20"/>
        </w:rPr>
      </w:pPr>
    </w:p>
    <w:p w:rsidR="00A553DC" w:rsidRPr="00A553DC" w:rsidRDefault="0069047C" w:rsidP="00A553DC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0"/>
          <w:szCs w:val="20"/>
        </w:rPr>
      </w:pPr>
      <w:r w:rsidRPr="00A553DC">
        <w:rPr>
          <w:rFonts w:ascii="Arial Narrow" w:hAnsi="Arial Narrow" w:cs="Times New Roman"/>
          <w:b/>
          <w:sz w:val="20"/>
          <w:szCs w:val="20"/>
        </w:rPr>
        <w:t xml:space="preserve">Wyrażam zgodę na przetwarzanie moich danych osobowych przez </w:t>
      </w:r>
      <w:r w:rsidR="007A4E04" w:rsidRPr="00A553DC">
        <w:rPr>
          <w:rFonts w:ascii="Arial Narrow" w:hAnsi="Arial Narrow" w:cs="Times New Roman"/>
          <w:b/>
          <w:sz w:val="20"/>
          <w:szCs w:val="20"/>
        </w:rPr>
        <w:t>Urząd Gminy Mielec</w:t>
      </w:r>
      <w:r w:rsidRPr="00A553DC">
        <w:rPr>
          <w:rFonts w:ascii="Arial Narrow" w:hAnsi="Arial Narrow" w:cs="Times New Roman"/>
          <w:b/>
          <w:sz w:val="20"/>
          <w:szCs w:val="20"/>
        </w:rPr>
        <w:t xml:space="preserve">, z siedzibą przy ul. </w:t>
      </w:r>
      <w:r w:rsidR="007A4E04" w:rsidRPr="00A553DC">
        <w:rPr>
          <w:rFonts w:ascii="Arial Narrow" w:hAnsi="Arial Narrow" w:cs="Times New Roman"/>
          <w:b/>
          <w:sz w:val="20"/>
          <w:szCs w:val="20"/>
        </w:rPr>
        <w:t>Głowackiego 5</w:t>
      </w:r>
      <w:r w:rsidR="00025A17" w:rsidRPr="00A553DC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A553DC">
        <w:rPr>
          <w:rFonts w:ascii="Arial Narrow" w:hAnsi="Arial Narrow" w:cs="Times New Roman"/>
          <w:b/>
          <w:sz w:val="20"/>
          <w:szCs w:val="20"/>
        </w:rPr>
        <w:t xml:space="preserve"> 39-300 Mielec</w:t>
      </w:r>
      <w:r w:rsidR="001F0C7A" w:rsidRPr="00A553DC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2056B3" w:rsidRPr="00A553DC">
        <w:rPr>
          <w:rFonts w:ascii="Arial Narrow" w:hAnsi="Arial Narrow" w:cs="Times New Roman"/>
          <w:b/>
          <w:sz w:val="20"/>
          <w:szCs w:val="20"/>
        </w:rPr>
        <w:t>w celu</w:t>
      </w:r>
      <w:r w:rsidR="00841946" w:rsidRPr="00A553DC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A553DC" w:rsidRPr="00A553DC">
        <w:rPr>
          <w:rFonts w:ascii="Arial Narrow" w:hAnsi="Arial Narrow" w:cs="Times New Roman"/>
          <w:b/>
          <w:sz w:val="20"/>
          <w:szCs w:val="20"/>
        </w:rPr>
        <w:t xml:space="preserve">przeprowadzenia procesu rekrutacji oraz wybrania pracownika i zawarcia umowy o pracę </w:t>
      </w:r>
      <w:r w:rsidR="00A553DC" w:rsidRPr="00A553DC">
        <w:rPr>
          <w:rFonts w:ascii="Arial Narrow" w:hAnsi="Arial Narrow" w:cs="Times New Roman"/>
          <w:b/>
          <w:sz w:val="20"/>
          <w:szCs w:val="20"/>
        </w:rPr>
        <w:br/>
        <w:t xml:space="preserve">z Urzędem Gminy Mielec. Zostałem poinformowany o moich prawach i obowiązkach. Przyjmuję do wiadomości, </w:t>
      </w:r>
      <w:r w:rsidR="00A553DC" w:rsidRPr="00A553DC">
        <w:rPr>
          <w:rFonts w:ascii="Arial Narrow" w:hAnsi="Arial Narrow" w:cs="Times New Roman"/>
          <w:b/>
          <w:sz w:val="20"/>
          <w:szCs w:val="20"/>
        </w:rPr>
        <w:br/>
        <w:t xml:space="preserve">iż podanie przeze mnie danych osobowych jest dobrowolne.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553DC" w:rsidRPr="00A553DC" w:rsidRDefault="00A553D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16"/>
          <w:szCs w:val="20"/>
        </w:rPr>
      </w:pPr>
    </w:p>
    <w:p w:rsidR="0069047C" w:rsidRPr="00F138DC" w:rsidRDefault="0069047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7A6B96" w:rsidRPr="00A553DC" w:rsidRDefault="00F271B6" w:rsidP="007A4E0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8"/>
        </w:rPr>
      </w:pPr>
      <w:r w:rsidRPr="00A553DC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972BD7" w:rsidRPr="00A553DC">
        <w:rPr>
          <w:rFonts w:ascii="Arial Narrow" w:hAnsi="Arial Narrow" w:cs="Times New Roman"/>
          <w:i/>
          <w:sz w:val="18"/>
          <w:szCs w:val="20"/>
        </w:rPr>
        <w:tab/>
      </w:r>
      <w:r w:rsidRPr="00A553DC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69047C" w:rsidRPr="00A553DC">
        <w:rPr>
          <w:rFonts w:ascii="Arial Narrow" w:hAnsi="Arial Narrow" w:cs="Times New Roman"/>
          <w:i/>
          <w:sz w:val="18"/>
          <w:szCs w:val="20"/>
        </w:rPr>
        <w:t>(miejscowość i data)</w:t>
      </w:r>
      <w:r w:rsidR="0069047C" w:rsidRPr="00A553DC">
        <w:rPr>
          <w:rFonts w:ascii="Arial Narrow" w:hAnsi="Arial Narrow" w:cs="Times New Roman"/>
          <w:i/>
          <w:sz w:val="18"/>
          <w:szCs w:val="20"/>
        </w:rPr>
        <w:tab/>
      </w:r>
      <w:r w:rsidR="0069047C" w:rsidRPr="00A553DC">
        <w:rPr>
          <w:rFonts w:ascii="Arial Narrow" w:hAnsi="Arial Narrow" w:cs="Times New Roman"/>
          <w:i/>
          <w:sz w:val="18"/>
          <w:szCs w:val="20"/>
        </w:rPr>
        <w:tab/>
      </w:r>
      <w:r w:rsidR="0069047C" w:rsidRPr="00A553DC">
        <w:rPr>
          <w:rFonts w:ascii="Arial Narrow" w:hAnsi="Arial Narrow" w:cs="Times New Roman"/>
          <w:i/>
          <w:sz w:val="18"/>
          <w:szCs w:val="20"/>
        </w:rPr>
        <w:tab/>
      </w:r>
      <w:r w:rsidR="0069047C" w:rsidRPr="00A553DC">
        <w:rPr>
          <w:rFonts w:ascii="Arial Narrow" w:hAnsi="Arial Narrow" w:cs="Times New Roman"/>
          <w:i/>
          <w:sz w:val="18"/>
          <w:szCs w:val="20"/>
        </w:rPr>
        <w:tab/>
      </w:r>
      <w:r w:rsidRPr="00A553DC">
        <w:rPr>
          <w:rFonts w:ascii="Arial Narrow" w:hAnsi="Arial Narrow" w:cs="Times New Roman"/>
          <w:i/>
          <w:sz w:val="18"/>
          <w:szCs w:val="20"/>
        </w:rPr>
        <w:t xml:space="preserve">     </w:t>
      </w:r>
      <w:r w:rsidR="00972BD7" w:rsidRPr="00A553DC">
        <w:rPr>
          <w:rFonts w:ascii="Arial Narrow" w:hAnsi="Arial Narrow" w:cs="Times New Roman"/>
          <w:i/>
          <w:sz w:val="18"/>
          <w:szCs w:val="20"/>
        </w:rPr>
        <w:t xml:space="preserve">                           </w:t>
      </w:r>
      <w:r w:rsidR="00972BD7" w:rsidRPr="00A553DC">
        <w:rPr>
          <w:rFonts w:ascii="Arial Narrow" w:hAnsi="Arial Narrow" w:cs="Times New Roman"/>
          <w:i/>
          <w:sz w:val="18"/>
          <w:szCs w:val="20"/>
        </w:rPr>
        <w:tab/>
        <w:t xml:space="preserve">    </w:t>
      </w:r>
      <w:r w:rsidR="00A553DC">
        <w:rPr>
          <w:rFonts w:ascii="Arial Narrow" w:hAnsi="Arial Narrow" w:cs="Times New Roman"/>
          <w:i/>
          <w:sz w:val="18"/>
          <w:szCs w:val="20"/>
        </w:rPr>
        <w:t xml:space="preserve">                                       </w:t>
      </w:r>
      <w:r w:rsidR="00972BD7" w:rsidRPr="00A553DC">
        <w:rPr>
          <w:rFonts w:ascii="Arial Narrow" w:hAnsi="Arial Narrow" w:cs="Times New Roman"/>
          <w:i/>
          <w:sz w:val="18"/>
          <w:szCs w:val="20"/>
        </w:rPr>
        <w:t xml:space="preserve">    </w:t>
      </w:r>
      <w:r w:rsidR="0069047C" w:rsidRPr="00A553DC">
        <w:rPr>
          <w:rFonts w:ascii="Arial Narrow" w:hAnsi="Arial Narrow" w:cs="Times New Roman"/>
          <w:i/>
          <w:sz w:val="18"/>
          <w:szCs w:val="20"/>
        </w:rPr>
        <w:t>(podpis)</w:t>
      </w:r>
    </w:p>
    <w:sectPr w:rsidR="007A6B96" w:rsidRPr="00A553DC" w:rsidSect="00A553DC">
      <w:headerReference w:type="default" r:id="rId7"/>
      <w:pgSz w:w="11906" w:h="16838"/>
      <w:pgMar w:top="426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FD" w:rsidRDefault="00A72BFD" w:rsidP="00163F85">
      <w:pPr>
        <w:spacing w:after="0" w:line="240" w:lineRule="auto"/>
      </w:pPr>
      <w:r>
        <w:separator/>
      </w:r>
    </w:p>
  </w:endnote>
  <w:endnote w:type="continuationSeparator" w:id="0">
    <w:p w:rsidR="00A72BFD" w:rsidRDefault="00A72BFD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FD" w:rsidRDefault="00A72BFD" w:rsidP="00163F85">
      <w:pPr>
        <w:spacing w:after="0" w:line="240" w:lineRule="auto"/>
      </w:pPr>
      <w:r>
        <w:separator/>
      </w:r>
    </w:p>
  </w:footnote>
  <w:footnote w:type="continuationSeparator" w:id="0">
    <w:p w:rsidR="00A72BFD" w:rsidRDefault="00A72BFD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51413"/>
    <w:rsid w:val="000A60D8"/>
    <w:rsid w:val="000D55D1"/>
    <w:rsid w:val="000D7638"/>
    <w:rsid w:val="000F2620"/>
    <w:rsid w:val="001160EA"/>
    <w:rsid w:val="00163F85"/>
    <w:rsid w:val="001C43FB"/>
    <w:rsid w:val="001F0C7A"/>
    <w:rsid w:val="002056B3"/>
    <w:rsid w:val="00245BCC"/>
    <w:rsid w:val="00280C81"/>
    <w:rsid w:val="002B442C"/>
    <w:rsid w:val="002B6ABE"/>
    <w:rsid w:val="002B7432"/>
    <w:rsid w:val="003E29F6"/>
    <w:rsid w:val="00411745"/>
    <w:rsid w:val="00416A4C"/>
    <w:rsid w:val="00483EC9"/>
    <w:rsid w:val="005A0BB6"/>
    <w:rsid w:val="005E52D8"/>
    <w:rsid w:val="005E5440"/>
    <w:rsid w:val="005E62C1"/>
    <w:rsid w:val="005F4A20"/>
    <w:rsid w:val="006029FA"/>
    <w:rsid w:val="0069047C"/>
    <w:rsid w:val="00692967"/>
    <w:rsid w:val="006F5E47"/>
    <w:rsid w:val="00730CAC"/>
    <w:rsid w:val="00745317"/>
    <w:rsid w:val="00784B9A"/>
    <w:rsid w:val="007A0335"/>
    <w:rsid w:val="007A4E04"/>
    <w:rsid w:val="007A6B96"/>
    <w:rsid w:val="007F74B7"/>
    <w:rsid w:val="0083791D"/>
    <w:rsid w:val="00841946"/>
    <w:rsid w:val="008624D2"/>
    <w:rsid w:val="008F096A"/>
    <w:rsid w:val="008F73E1"/>
    <w:rsid w:val="00927E77"/>
    <w:rsid w:val="0096654E"/>
    <w:rsid w:val="00972BD7"/>
    <w:rsid w:val="00980677"/>
    <w:rsid w:val="009933B6"/>
    <w:rsid w:val="009A2AA0"/>
    <w:rsid w:val="00A1470E"/>
    <w:rsid w:val="00A17156"/>
    <w:rsid w:val="00A553DC"/>
    <w:rsid w:val="00A63EBB"/>
    <w:rsid w:val="00A72BFD"/>
    <w:rsid w:val="00A954D1"/>
    <w:rsid w:val="00BB42D6"/>
    <w:rsid w:val="00BC4C8A"/>
    <w:rsid w:val="00BE4430"/>
    <w:rsid w:val="00BE47CD"/>
    <w:rsid w:val="00CC0302"/>
    <w:rsid w:val="00CD7EBE"/>
    <w:rsid w:val="00D01946"/>
    <w:rsid w:val="00D040CC"/>
    <w:rsid w:val="00D2314C"/>
    <w:rsid w:val="00D65277"/>
    <w:rsid w:val="00E0246E"/>
    <w:rsid w:val="00F138DC"/>
    <w:rsid w:val="00F271B6"/>
    <w:rsid w:val="00F563BB"/>
    <w:rsid w:val="00F62297"/>
    <w:rsid w:val="00F95B87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E886B-9CA9-4ECB-A302-F404989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Guzik</dc:creator>
  <cp:lastModifiedBy>e.gawrys</cp:lastModifiedBy>
  <cp:revision>2</cp:revision>
  <cp:lastPrinted>2018-07-27T07:11:00Z</cp:lastPrinted>
  <dcterms:created xsi:type="dcterms:W3CDTF">2023-08-16T13:25:00Z</dcterms:created>
  <dcterms:modified xsi:type="dcterms:W3CDTF">2023-08-16T13:25:00Z</dcterms:modified>
</cp:coreProperties>
</file>